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55"/>
        <w:jc w:val="center"/>
        <w:rPr>
          <w:rFonts w:hint="eastAsia" w:eastAsia="仿宋_GB2312"/>
          <w:b/>
          <w:sz w:val="32"/>
          <w:szCs w:val="32"/>
        </w:rPr>
      </w:pPr>
      <w:r>
        <w:rPr>
          <w:rFonts w:eastAsia="仿宋_GB2312"/>
          <w:b/>
          <w:sz w:val="32"/>
          <w:szCs w:val="32"/>
        </w:rPr>
        <w:t>中山大学关于在站博士后申报202</w:t>
      </w:r>
      <w:r>
        <w:rPr>
          <w:rFonts w:hint="eastAsia" w:eastAsia="仿宋_GB2312"/>
          <w:b/>
          <w:sz w:val="32"/>
          <w:szCs w:val="32"/>
          <w:lang w:val="en-US" w:eastAsia="zh-CN"/>
        </w:rPr>
        <w:t>3</w:t>
      </w:r>
      <w:r>
        <w:rPr>
          <w:rFonts w:eastAsia="仿宋_GB2312"/>
          <w:b/>
          <w:sz w:val="32"/>
          <w:szCs w:val="32"/>
        </w:rPr>
        <w:t>年</w:t>
      </w:r>
      <w:r>
        <w:rPr>
          <w:rFonts w:hint="eastAsia" w:eastAsia="仿宋_GB2312"/>
          <w:b/>
          <w:sz w:val="32"/>
          <w:szCs w:val="32"/>
        </w:rPr>
        <w:t>教育部人文</w:t>
      </w:r>
    </w:p>
    <w:p>
      <w:pPr>
        <w:spacing w:line="400" w:lineRule="exact"/>
        <w:ind w:firstLine="555"/>
        <w:jc w:val="center"/>
        <w:rPr>
          <w:rFonts w:eastAsia="仿宋_GB2312"/>
          <w:b/>
          <w:sz w:val="32"/>
          <w:szCs w:val="32"/>
        </w:rPr>
      </w:pPr>
      <w:r>
        <w:rPr>
          <w:rFonts w:hint="eastAsia" w:eastAsia="仿宋_GB2312"/>
          <w:b/>
          <w:sz w:val="32"/>
          <w:szCs w:val="32"/>
        </w:rPr>
        <w:t>社会科学一般</w:t>
      </w:r>
      <w:r>
        <w:rPr>
          <w:rFonts w:eastAsia="仿宋_GB2312"/>
          <w:b/>
          <w:sz w:val="32"/>
          <w:szCs w:val="32"/>
        </w:rPr>
        <w:t>项目的补充通知</w:t>
      </w:r>
    </w:p>
    <w:p>
      <w:pPr>
        <w:spacing w:line="400" w:lineRule="exact"/>
        <w:jc w:val="center"/>
        <w:rPr>
          <w:rFonts w:eastAsia="仿宋_GB2312"/>
          <w:b/>
          <w:sz w:val="28"/>
          <w:szCs w:val="28"/>
        </w:rPr>
      </w:pPr>
    </w:p>
    <w:p>
      <w:pPr>
        <w:spacing w:line="400" w:lineRule="exact"/>
        <w:rPr>
          <w:rFonts w:eastAsia="仿宋_GB2312"/>
          <w:sz w:val="28"/>
          <w:szCs w:val="28"/>
        </w:rPr>
      </w:pPr>
      <w:r>
        <w:rPr>
          <w:rFonts w:eastAsia="仿宋_GB2312"/>
          <w:sz w:val="28"/>
          <w:szCs w:val="28"/>
        </w:rPr>
        <w:t>各有关单位：</w:t>
      </w:r>
    </w:p>
    <w:p>
      <w:pPr>
        <w:spacing w:line="400" w:lineRule="exact"/>
        <w:ind w:firstLine="555"/>
        <w:rPr>
          <w:rFonts w:eastAsia="仿宋_GB2312"/>
          <w:sz w:val="28"/>
          <w:szCs w:val="28"/>
        </w:rPr>
      </w:pPr>
      <w:r>
        <w:rPr>
          <w:rFonts w:eastAsia="仿宋_GB2312"/>
          <w:sz w:val="28"/>
          <w:szCs w:val="28"/>
        </w:rPr>
        <w:t>根据《</w:t>
      </w:r>
      <w:r>
        <w:rPr>
          <w:rFonts w:hint="eastAsia" w:eastAsia="仿宋_GB2312"/>
          <w:sz w:val="28"/>
          <w:szCs w:val="28"/>
        </w:rPr>
        <w:t>关于20</w:t>
      </w:r>
      <w:r>
        <w:rPr>
          <w:rFonts w:hint="eastAsia" w:eastAsia="仿宋_GB2312"/>
          <w:sz w:val="28"/>
          <w:szCs w:val="28"/>
          <w:lang w:val="en-US" w:eastAsia="zh-CN"/>
        </w:rPr>
        <w:t>23</w:t>
      </w:r>
      <w:r>
        <w:rPr>
          <w:rFonts w:hint="eastAsia" w:eastAsia="仿宋_GB2312"/>
          <w:sz w:val="28"/>
          <w:szCs w:val="28"/>
        </w:rPr>
        <w:t>年度教育部人文社会科学研究一般项目申报工作的通知</w:t>
      </w:r>
      <w:r>
        <w:rPr>
          <w:rFonts w:eastAsia="仿宋_GB2312"/>
          <w:sz w:val="28"/>
          <w:szCs w:val="28"/>
        </w:rPr>
        <w:t>》，</w:t>
      </w:r>
      <w:r>
        <w:rPr>
          <w:rFonts w:hint="eastAsia" w:eastAsia="仿宋_GB2312"/>
          <w:sz w:val="28"/>
          <w:szCs w:val="28"/>
        </w:rPr>
        <w:t>20</w:t>
      </w:r>
      <w:r>
        <w:rPr>
          <w:rFonts w:eastAsia="仿宋_GB2312"/>
          <w:sz w:val="28"/>
          <w:szCs w:val="28"/>
        </w:rPr>
        <w:t>2</w:t>
      </w:r>
      <w:r>
        <w:rPr>
          <w:rFonts w:hint="eastAsia" w:eastAsia="仿宋_GB2312"/>
          <w:sz w:val="28"/>
          <w:szCs w:val="28"/>
          <w:lang w:val="en-US" w:eastAsia="zh-CN"/>
        </w:rPr>
        <w:t>3</w:t>
      </w:r>
      <w:r>
        <w:rPr>
          <w:rFonts w:hint="eastAsia" w:eastAsia="仿宋_GB2312"/>
          <w:sz w:val="28"/>
          <w:szCs w:val="28"/>
        </w:rPr>
        <w:t>年</w:t>
      </w:r>
      <w:r>
        <w:rPr>
          <w:rFonts w:eastAsia="仿宋_GB2312"/>
          <w:sz w:val="28"/>
          <w:szCs w:val="28"/>
        </w:rPr>
        <w:t>在站博士后申报</w:t>
      </w:r>
      <w:r>
        <w:rPr>
          <w:rFonts w:hint="eastAsia" w:eastAsia="仿宋_GB2312"/>
          <w:sz w:val="28"/>
          <w:szCs w:val="28"/>
        </w:rPr>
        <w:t>教育部人文社会科学一般项目</w:t>
      </w:r>
      <w:r>
        <w:rPr>
          <w:rFonts w:eastAsia="仿宋_GB2312"/>
          <w:sz w:val="28"/>
          <w:szCs w:val="28"/>
        </w:rPr>
        <w:t>需依托单位</w:t>
      </w:r>
      <w:r>
        <w:rPr>
          <w:rFonts w:hint="eastAsia" w:eastAsia="仿宋_GB2312"/>
          <w:sz w:val="28"/>
          <w:szCs w:val="28"/>
        </w:rPr>
        <w:t>逐个项目提供</w:t>
      </w:r>
      <w:r>
        <w:rPr>
          <w:rFonts w:eastAsia="仿宋_GB2312"/>
          <w:sz w:val="28"/>
          <w:szCs w:val="28"/>
        </w:rPr>
        <w:t>书面承诺，保证在获得项目资助后</w:t>
      </w:r>
      <w:r>
        <w:rPr>
          <w:rFonts w:hint="eastAsia" w:eastAsia="仿宋_GB2312"/>
          <w:sz w:val="28"/>
          <w:szCs w:val="28"/>
        </w:rPr>
        <w:t>确保项目按计划实施完成</w:t>
      </w:r>
      <w:r>
        <w:rPr>
          <w:rFonts w:eastAsia="仿宋_GB2312"/>
          <w:sz w:val="28"/>
          <w:szCs w:val="28"/>
        </w:rPr>
        <w:t>。</w:t>
      </w:r>
    </w:p>
    <w:p>
      <w:pPr>
        <w:spacing w:line="400" w:lineRule="exact"/>
        <w:ind w:firstLine="555"/>
        <w:rPr>
          <w:rFonts w:eastAsia="仿宋_GB2312"/>
          <w:sz w:val="28"/>
          <w:szCs w:val="28"/>
        </w:rPr>
      </w:pPr>
      <w:r>
        <w:rPr>
          <w:rFonts w:hint="eastAsia" w:eastAsia="仿宋_GB2312"/>
          <w:sz w:val="28"/>
          <w:szCs w:val="28"/>
        </w:rPr>
        <w:t>根据以上</w:t>
      </w:r>
      <w:r>
        <w:rPr>
          <w:rFonts w:eastAsia="仿宋_GB2312"/>
          <w:sz w:val="28"/>
          <w:szCs w:val="28"/>
        </w:rPr>
        <w:t>规定，</w:t>
      </w:r>
      <w:r>
        <w:rPr>
          <w:rFonts w:hint="eastAsia" w:eastAsia="仿宋_GB2312"/>
          <w:sz w:val="28"/>
          <w:szCs w:val="28"/>
          <w:lang w:val="en-US" w:eastAsia="zh-CN"/>
        </w:rPr>
        <w:t>人文社会科学处</w:t>
      </w:r>
      <w:r>
        <w:rPr>
          <w:rFonts w:eastAsia="仿宋_GB2312"/>
          <w:sz w:val="28"/>
          <w:szCs w:val="28"/>
        </w:rPr>
        <w:t>现发布在站博士后申报</w:t>
      </w:r>
      <w:r>
        <w:rPr>
          <w:rFonts w:hint="eastAsia" w:eastAsia="仿宋_GB2312"/>
          <w:sz w:val="28"/>
          <w:szCs w:val="28"/>
        </w:rPr>
        <w:t>教育部人文社会科学一般项目</w:t>
      </w:r>
      <w:r>
        <w:rPr>
          <w:rFonts w:eastAsia="仿宋_GB2312"/>
          <w:sz w:val="28"/>
          <w:szCs w:val="28"/>
        </w:rPr>
        <w:t>的补充规定，请各有关单位和个人遵照执行。</w:t>
      </w:r>
    </w:p>
    <w:p>
      <w:pPr>
        <w:numPr>
          <w:ilvl w:val="0"/>
          <w:numId w:val="1"/>
        </w:numPr>
        <w:spacing w:line="400" w:lineRule="exact"/>
        <w:rPr>
          <w:rFonts w:hint="eastAsia" w:eastAsia="仿宋_GB2312"/>
          <w:b/>
          <w:sz w:val="28"/>
          <w:szCs w:val="28"/>
        </w:rPr>
      </w:pPr>
      <w:r>
        <w:rPr>
          <w:rFonts w:hint="eastAsia" w:eastAsia="仿宋_GB2312"/>
          <w:b/>
          <w:sz w:val="28"/>
          <w:szCs w:val="28"/>
        </w:rPr>
        <w:t>申报注意事项</w:t>
      </w:r>
    </w:p>
    <w:p>
      <w:pPr>
        <w:spacing w:line="400" w:lineRule="exact"/>
        <w:ind w:firstLine="560" w:firstLineChars="200"/>
        <w:rPr>
          <w:rFonts w:hint="eastAsia" w:eastAsia="仿宋_GB2312"/>
          <w:sz w:val="28"/>
          <w:szCs w:val="28"/>
        </w:rPr>
      </w:pPr>
      <w:r>
        <w:rPr>
          <w:rFonts w:hint="eastAsia" w:eastAsia="仿宋_GB2312"/>
          <w:sz w:val="28"/>
          <w:szCs w:val="28"/>
        </w:rPr>
        <w:t>1、各单位在站博士后</w:t>
      </w:r>
      <w:bookmarkStart w:id="0" w:name="OLE_LINK4"/>
      <w:bookmarkStart w:id="1" w:name="OLE_LINK3"/>
      <w:r>
        <w:rPr>
          <w:rFonts w:hint="eastAsia" w:eastAsia="仿宋_GB2312"/>
          <w:sz w:val="28"/>
          <w:szCs w:val="28"/>
        </w:rPr>
        <w:t>申报教育部人文社会科学基金项目</w:t>
      </w:r>
      <w:bookmarkEnd w:id="0"/>
      <w:bookmarkEnd w:id="1"/>
      <w:r>
        <w:rPr>
          <w:rFonts w:hint="eastAsia" w:eastAsia="仿宋_GB2312"/>
          <w:sz w:val="28"/>
          <w:szCs w:val="28"/>
        </w:rPr>
        <w:t>如获准立项的，项目管理和经费管理的主体为中山大学。出站后工作单位仍为高校及其他科研单位的，项目转到相关单位负责管理。如出站后工作单位为没有教育部人文社会科学一般项目管理权限的，项目管理的主体为中山大学，项目负责人必须承诺依据相关项目管理办法按时完成项目研究工作。</w:t>
      </w:r>
    </w:p>
    <w:p>
      <w:pPr>
        <w:spacing w:line="400" w:lineRule="exact"/>
        <w:ind w:firstLine="560" w:firstLineChars="200"/>
        <w:rPr>
          <w:rFonts w:hint="eastAsia" w:eastAsia="仿宋_GB2312"/>
          <w:sz w:val="28"/>
          <w:szCs w:val="28"/>
        </w:rPr>
      </w:pPr>
      <w:r>
        <w:rPr>
          <w:rFonts w:hint="eastAsia" w:eastAsia="仿宋_GB2312"/>
          <w:sz w:val="28"/>
          <w:szCs w:val="28"/>
        </w:rPr>
        <w:t>2、该类项目在项目执行期内，由项目负责人和其合作导师负责项目按计划实施和经费合理开支使用，确保项目完成</w:t>
      </w:r>
      <w:r>
        <w:rPr>
          <w:rFonts w:hint="eastAsia" w:eastAsia="仿宋_GB2312"/>
          <w:b/>
          <w:sz w:val="28"/>
          <w:szCs w:val="28"/>
        </w:rPr>
        <w:t>。</w:t>
      </w:r>
    </w:p>
    <w:p>
      <w:pPr>
        <w:spacing w:line="400" w:lineRule="exact"/>
        <w:ind w:firstLine="555"/>
        <w:rPr>
          <w:rFonts w:hint="eastAsia" w:eastAsia="仿宋_GB2312"/>
          <w:sz w:val="28"/>
          <w:szCs w:val="28"/>
        </w:rPr>
      </w:pPr>
      <w:r>
        <w:rPr>
          <w:rFonts w:hint="eastAsia" w:eastAsia="仿宋_GB2312"/>
          <w:sz w:val="28"/>
          <w:szCs w:val="28"/>
        </w:rPr>
        <w:t>3、我校各单位在站博士后申报本年度教育部人文社会科学一般项目需向学校提交申请人、合作导师和学院共同签订的承诺书，</w:t>
      </w:r>
      <w:r>
        <w:rPr>
          <w:rFonts w:hint="eastAsia" w:eastAsia="仿宋_GB2312"/>
          <w:sz w:val="28"/>
          <w:szCs w:val="28"/>
          <w:u w:val="single"/>
        </w:rPr>
        <w:t>方可申报，否则，不予受理。</w:t>
      </w:r>
      <w:r>
        <w:rPr>
          <w:rFonts w:hint="eastAsia" w:eastAsia="仿宋_GB2312"/>
          <w:sz w:val="28"/>
          <w:szCs w:val="28"/>
        </w:rPr>
        <w:t>承诺书的模板详见附件，承诺书内容不得擅自变动。</w:t>
      </w:r>
      <w:r>
        <w:rPr>
          <w:rFonts w:eastAsia="仿宋_GB2312"/>
          <w:sz w:val="28"/>
          <w:szCs w:val="28"/>
        </w:rPr>
        <w:t>承诺书</w:t>
      </w:r>
      <w:r>
        <w:rPr>
          <w:rFonts w:hint="eastAsia" w:eastAsia="仿宋_GB2312"/>
          <w:sz w:val="28"/>
          <w:szCs w:val="28"/>
        </w:rPr>
        <w:t>使用正楷填写，</w:t>
      </w:r>
      <w:r>
        <w:rPr>
          <w:rFonts w:eastAsia="仿宋_GB2312"/>
          <w:sz w:val="28"/>
          <w:szCs w:val="28"/>
        </w:rPr>
        <w:t>所有签</w:t>
      </w:r>
      <w:r>
        <w:rPr>
          <w:rFonts w:hint="eastAsia" w:eastAsia="仿宋_GB2312"/>
          <w:sz w:val="28"/>
          <w:szCs w:val="28"/>
        </w:rPr>
        <w:t>名</w:t>
      </w:r>
      <w:r>
        <w:rPr>
          <w:rFonts w:eastAsia="仿宋_GB2312"/>
          <w:sz w:val="28"/>
          <w:szCs w:val="28"/>
        </w:rPr>
        <w:t>需为亲笔签字，不能使用签字章</w:t>
      </w:r>
      <w:r>
        <w:rPr>
          <w:rFonts w:hint="eastAsia" w:eastAsia="仿宋_GB2312"/>
          <w:sz w:val="28"/>
          <w:szCs w:val="28"/>
        </w:rPr>
        <w:t>和</w:t>
      </w:r>
      <w:r>
        <w:rPr>
          <w:rFonts w:eastAsia="仿宋_GB2312"/>
          <w:sz w:val="28"/>
          <w:szCs w:val="28"/>
        </w:rPr>
        <w:t>电子签名。</w:t>
      </w:r>
    </w:p>
    <w:p>
      <w:pPr>
        <w:spacing w:line="400" w:lineRule="exact"/>
        <w:ind w:firstLine="555"/>
        <w:rPr>
          <w:rFonts w:eastAsia="仿宋_GB2312"/>
          <w:sz w:val="28"/>
          <w:szCs w:val="28"/>
        </w:rPr>
      </w:pPr>
      <w:r>
        <w:rPr>
          <w:rFonts w:hint="eastAsia" w:eastAsia="仿宋_GB2312"/>
          <w:sz w:val="28"/>
          <w:szCs w:val="28"/>
        </w:rPr>
        <w:t>外</w:t>
      </w:r>
      <w:r>
        <w:rPr>
          <w:rFonts w:eastAsia="仿宋_GB2312"/>
          <w:sz w:val="28"/>
          <w:szCs w:val="28"/>
        </w:rPr>
        <w:t>单位挂靠在我校博士后工作站的在站博士后，</w:t>
      </w:r>
      <w:r>
        <w:rPr>
          <w:rFonts w:hint="eastAsia" w:eastAsia="仿宋_GB2312"/>
          <w:sz w:val="28"/>
          <w:szCs w:val="28"/>
        </w:rPr>
        <w:t>联合培养的在站博士后，</w:t>
      </w:r>
      <w:r>
        <w:rPr>
          <w:rFonts w:eastAsia="仿宋_GB2312"/>
          <w:sz w:val="28"/>
          <w:szCs w:val="28"/>
        </w:rPr>
        <w:t>请通过原单位申报，</w:t>
      </w:r>
      <w:r>
        <w:rPr>
          <w:rFonts w:hint="eastAsia" w:eastAsia="仿宋_GB2312"/>
          <w:sz w:val="28"/>
          <w:szCs w:val="28"/>
        </w:rPr>
        <w:t>我校不受理该类申请</w:t>
      </w:r>
      <w:r>
        <w:rPr>
          <w:rFonts w:eastAsia="仿宋_GB2312"/>
          <w:sz w:val="28"/>
          <w:szCs w:val="28"/>
        </w:rPr>
        <w:t>。</w:t>
      </w:r>
    </w:p>
    <w:p>
      <w:pPr>
        <w:spacing w:line="400" w:lineRule="exact"/>
        <w:ind w:firstLine="555"/>
        <w:rPr>
          <w:rFonts w:hint="eastAsia" w:eastAsia="仿宋_GB2312"/>
          <w:b/>
          <w:sz w:val="28"/>
          <w:szCs w:val="28"/>
        </w:rPr>
      </w:pPr>
      <w:r>
        <w:rPr>
          <w:rFonts w:hint="eastAsia" w:eastAsia="仿宋_GB2312"/>
          <w:b/>
          <w:sz w:val="28"/>
          <w:szCs w:val="28"/>
        </w:rPr>
        <w:t>二</w:t>
      </w:r>
      <w:r>
        <w:rPr>
          <w:rFonts w:eastAsia="仿宋_GB2312"/>
          <w:b/>
          <w:sz w:val="28"/>
          <w:szCs w:val="28"/>
        </w:rPr>
        <w:t>、注意事项</w:t>
      </w:r>
    </w:p>
    <w:p>
      <w:pPr>
        <w:spacing w:line="400" w:lineRule="exact"/>
        <w:ind w:firstLine="555"/>
        <w:rPr>
          <w:rFonts w:hint="eastAsia" w:eastAsia="仿宋_GB2312"/>
          <w:sz w:val="28"/>
          <w:szCs w:val="28"/>
        </w:rPr>
      </w:pPr>
      <w:r>
        <w:rPr>
          <w:rFonts w:hint="eastAsia" w:eastAsia="仿宋_GB2312"/>
          <w:sz w:val="28"/>
          <w:szCs w:val="28"/>
        </w:rPr>
        <w:t>承诺书纸质版原件与</w:t>
      </w:r>
      <w:r>
        <w:rPr>
          <w:rFonts w:eastAsia="仿宋_GB2312"/>
          <w:sz w:val="28"/>
          <w:szCs w:val="28"/>
        </w:rPr>
        <w:t>申请书</w:t>
      </w:r>
      <w:r>
        <w:rPr>
          <w:rFonts w:eastAsia="仿宋_GB2312"/>
          <w:b/>
          <w:sz w:val="28"/>
          <w:szCs w:val="28"/>
        </w:rPr>
        <w:t>最终稿</w:t>
      </w:r>
      <w:r>
        <w:rPr>
          <w:rFonts w:hint="eastAsia" w:eastAsia="仿宋_GB2312"/>
          <w:sz w:val="28"/>
          <w:szCs w:val="28"/>
        </w:rPr>
        <w:t>一起报送</w:t>
      </w:r>
      <w:r>
        <w:rPr>
          <w:rFonts w:eastAsia="仿宋_GB2312"/>
          <w:sz w:val="28"/>
          <w:szCs w:val="28"/>
        </w:rPr>
        <w:t>。</w:t>
      </w:r>
    </w:p>
    <w:p>
      <w:pPr>
        <w:spacing w:line="400" w:lineRule="exact"/>
        <w:ind w:firstLine="555"/>
        <w:rPr>
          <w:rFonts w:eastAsia="仿宋_GB2312"/>
          <w:sz w:val="28"/>
          <w:szCs w:val="28"/>
        </w:rPr>
      </w:pPr>
      <w:r>
        <w:rPr>
          <w:rFonts w:eastAsia="仿宋_GB2312"/>
          <w:sz w:val="28"/>
          <w:szCs w:val="28"/>
        </w:rPr>
        <w:t>以上在站博士后项目申报</w:t>
      </w:r>
      <w:r>
        <w:rPr>
          <w:rFonts w:hint="eastAsia" w:eastAsia="仿宋_GB2312"/>
          <w:sz w:val="28"/>
          <w:szCs w:val="28"/>
        </w:rPr>
        <w:t>受理</w:t>
      </w:r>
      <w:r>
        <w:rPr>
          <w:rFonts w:eastAsia="仿宋_GB2312"/>
          <w:sz w:val="28"/>
          <w:szCs w:val="28"/>
        </w:rPr>
        <w:t>补充规定</w:t>
      </w:r>
      <w:r>
        <w:rPr>
          <w:rFonts w:hint="eastAsia" w:eastAsia="仿宋_GB2312"/>
          <w:sz w:val="28"/>
          <w:szCs w:val="28"/>
        </w:rPr>
        <w:t>的</w:t>
      </w:r>
      <w:r>
        <w:rPr>
          <w:rFonts w:eastAsia="仿宋_GB2312"/>
          <w:sz w:val="28"/>
          <w:szCs w:val="28"/>
        </w:rPr>
        <w:t>解释权归属中山大学</w:t>
      </w:r>
      <w:r>
        <w:rPr>
          <w:rFonts w:hint="eastAsia" w:eastAsia="仿宋_GB2312"/>
          <w:sz w:val="28"/>
          <w:szCs w:val="28"/>
          <w:lang w:val="en-US" w:eastAsia="zh-CN"/>
        </w:rPr>
        <w:t>人文社会科学处</w:t>
      </w:r>
      <w:r>
        <w:rPr>
          <w:rFonts w:eastAsia="仿宋_GB2312"/>
          <w:sz w:val="28"/>
          <w:szCs w:val="28"/>
        </w:rPr>
        <w:t>，如有疑问请</w:t>
      </w:r>
      <w:r>
        <w:rPr>
          <w:rFonts w:hint="eastAsia" w:eastAsia="仿宋_GB2312"/>
          <w:sz w:val="28"/>
          <w:szCs w:val="28"/>
        </w:rPr>
        <w:t>向</w:t>
      </w:r>
      <w:r>
        <w:rPr>
          <w:rFonts w:eastAsia="仿宋_GB2312"/>
          <w:sz w:val="28"/>
          <w:szCs w:val="28"/>
        </w:rPr>
        <w:t>联系人</w:t>
      </w:r>
      <w:r>
        <w:rPr>
          <w:rFonts w:hint="eastAsia" w:eastAsia="仿宋_GB2312"/>
          <w:sz w:val="28"/>
          <w:szCs w:val="28"/>
        </w:rPr>
        <w:t>咨询</w:t>
      </w:r>
      <w:r>
        <w:rPr>
          <w:rFonts w:eastAsia="仿宋_GB2312"/>
          <w:sz w:val="28"/>
          <w:szCs w:val="28"/>
        </w:rPr>
        <w:t>。</w:t>
      </w:r>
    </w:p>
    <w:p>
      <w:pPr>
        <w:spacing w:line="400" w:lineRule="exact"/>
        <w:ind w:firstLine="555"/>
        <w:rPr>
          <w:rFonts w:hint="eastAsia" w:eastAsia="仿宋_GB2312"/>
          <w:sz w:val="28"/>
          <w:szCs w:val="28"/>
        </w:rPr>
      </w:pPr>
    </w:p>
    <w:p>
      <w:pPr>
        <w:spacing w:line="400" w:lineRule="exact"/>
        <w:ind w:firstLine="555"/>
        <w:rPr>
          <w:rFonts w:hint="eastAsia" w:eastAsia="仿宋_GB2312"/>
          <w:sz w:val="28"/>
          <w:szCs w:val="28"/>
          <w:lang w:eastAsia="zh-CN"/>
        </w:rPr>
      </w:pPr>
      <w:r>
        <w:rPr>
          <w:rFonts w:eastAsia="仿宋_GB2312"/>
          <w:sz w:val="28"/>
          <w:szCs w:val="28"/>
        </w:rPr>
        <w:t>联 系 人：</w:t>
      </w:r>
      <w:r>
        <w:rPr>
          <w:rFonts w:hint="eastAsia" w:eastAsia="仿宋_GB2312"/>
          <w:sz w:val="28"/>
          <w:szCs w:val="28"/>
          <w:lang w:val="en-US" w:eastAsia="zh-CN"/>
        </w:rPr>
        <w:t>侯越</w:t>
      </w:r>
    </w:p>
    <w:p>
      <w:pPr>
        <w:spacing w:line="400" w:lineRule="exact"/>
        <w:ind w:firstLine="555"/>
        <w:rPr>
          <w:rFonts w:hint="eastAsia" w:eastAsia="仿宋_GB2312"/>
          <w:sz w:val="28"/>
          <w:szCs w:val="28"/>
        </w:rPr>
      </w:pPr>
      <w:r>
        <w:rPr>
          <w:rFonts w:eastAsia="仿宋_GB2312"/>
          <w:sz w:val="28"/>
          <w:szCs w:val="28"/>
        </w:rPr>
        <w:t>联系电话：02</w:t>
      </w:r>
      <w:r>
        <w:rPr>
          <w:rFonts w:hint="eastAsia" w:eastAsia="仿宋_GB2312"/>
          <w:sz w:val="28"/>
          <w:szCs w:val="28"/>
        </w:rPr>
        <w:t>0</w:t>
      </w:r>
      <w:r>
        <w:rPr>
          <w:rFonts w:eastAsia="仿宋_GB2312"/>
          <w:sz w:val="28"/>
          <w:szCs w:val="28"/>
        </w:rPr>
        <w:t>-</w:t>
      </w:r>
      <w:r>
        <w:rPr>
          <w:rFonts w:hint="eastAsia" w:eastAsia="仿宋_GB2312"/>
          <w:sz w:val="28"/>
          <w:szCs w:val="28"/>
        </w:rPr>
        <w:t>84110885</w:t>
      </w:r>
    </w:p>
    <w:p>
      <w:pPr>
        <w:spacing w:line="400" w:lineRule="exact"/>
        <w:ind w:firstLine="555"/>
        <w:rPr>
          <w:rFonts w:hint="default" w:eastAsia="仿宋_GB2312"/>
          <w:sz w:val="28"/>
          <w:szCs w:val="28"/>
          <w:lang w:val="en-US" w:eastAsia="zh-CN"/>
        </w:rPr>
      </w:pPr>
      <w:r>
        <w:rPr>
          <w:rFonts w:hint="eastAsia" w:eastAsia="仿宋_GB2312"/>
          <w:sz w:val="28"/>
          <w:szCs w:val="28"/>
          <w:lang w:val="en-US" w:eastAsia="zh-CN"/>
        </w:rPr>
        <w:t>邮    箱：houy9@mail.sysu.edu.cn</w:t>
      </w:r>
    </w:p>
    <w:p>
      <w:pPr>
        <w:spacing w:line="400" w:lineRule="exact"/>
        <w:ind w:firstLine="555"/>
        <w:jc w:val="right"/>
        <w:rPr>
          <w:rFonts w:hint="eastAsia" w:eastAsia="仿宋_GB2312"/>
          <w:sz w:val="28"/>
          <w:szCs w:val="28"/>
        </w:rPr>
      </w:pPr>
      <w:r>
        <w:rPr>
          <w:rFonts w:hint="eastAsia" w:eastAsia="仿宋_GB2312"/>
          <w:sz w:val="28"/>
          <w:szCs w:val="28"/>
        </w:rPr>
        <w:t>中山大学</w:t>
      </w:r>
      <w:r>
        <w:rPr>
          <w:rFonts w:hint="eastAsia" w:eastAsia="仿宋_GB2312"/>
          <w:sz w:val="28"/>
          <w:szCs w:val="28"/>
          <w:lang w:val="en-US" w:eastAsia="zh-CN"/>
        </w:rPr>
        <w:t>人文社会科学处</w:t>
      </w:r>
    </w:p>
    <w:p>
      <w:pPr>
        <w:spacing w:line="400" w:lineRule="exact"/>
        <w:ind w:firstLine="555"/>
        <w:jc w:val="right"/>
        <w:rPr>
          <w:rFonts w:eastAsia="仿宋_GB2312"/>
          <w:sz w:val="28"/>
          <w:szCs w:val="28"/>
        </w:rPr>
      </w:pPr>
      <w:r>
        <w:rPr>
          <w:rFonts w:hint="eastAsia" w:eastAsia="仿宋_GB2312"/>
          <w:sz w:val="28"/>
          <w:szCs w:val="28"/>
        </w:rPr>
        <w:t>20</w:t>
      </w:r>
      <w:r>
        <w:rPr>
          <w:rFonts w:hint="eastAsia" w:eastAsia="仿宋_GB2312"/>
          <w:sz w:val="28"/>
          <w:szCs w:val="28"/>
          <w:lang w:val="en-US" w:eastAsia="zh-CN"/>
        </w:rPr>
        <w:t>23</w:t>
      </w:r>
      <w:r>
        <w:rPr>
          <w:rFonts w:hint="eastAsia" w:eastAsia="仿宋_GB2312"/>
          <w:sz w:val="28"/>
          <w:szCs w:val="28"/>
        </w:rPr>
        <w:t>年</w:t>
      </w:r>
      <w:r>
        <w:rPr>
          <w:rFonts w:hint="eastAsia" w:eastAsia="仿宋_GB2312"/>
          <w:sz w:val="28"/>
          <w:szCs w:val="28"/>
          <w:lang w:val="en-US" w:eastAsia="zh-CN"/>
        </w:rPr>
        <w:t>3</w:t>
      </w:r>
      <w:r>
        <w:rPr>
          <w:rFonts w:hint="eastAsia" w:eastAsia="仿宋_GB2312"/>
          <w:sz w:val="28"/>
          <w:szCs w:val="28"/>
        </w:rPr>
        <w:t>月</w:t>
      </w:r>
      <w:r>
        <w:rPr>
          <w:rFonts w:hint="eastAsia" w:eastAsia="仿宋_GB2312"/>
          <w:sz w:val="28"/>
          <w:szCs w:val="28"/>
          <w:lang w:val="en-US" w:eastAsia="zh-CN"/>
        </w:rPr>
        <w:t>23</w:t>
      </w:r>
      <w:r>
        <w:rPr>
          <w:rFonts w:hint="eastAsia" w:eastAsia="仿宋_GB2312"/>
          <w:sz w:val="28"/>
          <w:szCs w:val="28"/>
        </w:rPr>
        <w:t>日</w:t>
      </w:r>
    </w:p>
    <w:p>
      <w:pPr>
        <w:spacing w:line="400" w:lineRule="exact"/>
        <w:jc w:val="center"/>
        <w:rPr>
          <w:rFonts w:hint="eastAsia" w:eastAsia="仿宋_GB2312"/>
          <w:b/>
          <w:sz w:val="30"/>
          <w:szCs w:val="30"/>
        </w:rPr>
      </w:pPr>
      <w:r>
        <w:rPr>
          <w:rFonts w:eastAsia="仿宋_GB2312"/>
          <w:sz w:val="28"/>
          <w:szCs w:val="28"/>
        </w:rPr>
        <w:br w:type="page"/>
      </w:r>
      <w:r>
        <w:rPr>
          <w:rFonts w:hint="eastAsia" w:eastAsia="仿宋_GB2312"/>
          <w:b/>
          <w:sz w:val="30"/>
          <w:szCs w:val="30"/>
        </w:rPr>
        <w:t>中山大学在站博士后申报20</w:t>
      </w:r>
      <w:r>
        <w:rPr>
          <w:rFonts w:eastAsia="仿宋_GB2312"/>
          <w:b/>
          <w:sz w:val="30"/>
          <w:szCs w:val="30"/>
        </w:rPr>
        <w:t>2</w:t>
      </w:r>
      <w:r>
        <w:rPr>
          <w:rFonts w:hint="eastAsia" w:eastAsia="仿宋_GB2312"/>
          <w:b/>
          <w:sz w:val="30"/>
          <w:szCs w:val="30"/>
          <w:lang w:val="en-US" w:eastAsia="zh-CN"/>
        </w:rPr>
        <w:t>3</w:t>
      </w:r>
      <w:r>
        <w:rPr>
          <w:rFonts w:hint="eastAsia" w:eastAsia="仿宋_GB2312"/>
          <w:b/>
          <w:sz w:val="30"/>
          <w:szCs w:val="30"/>
        </w:rPr>
        <w:t>年</w:t>
      </w:r>
      <w:r>
        <w:rPr>
          <w:rFonts w:hint="eastAsia" w:eastAsia="仿宋_GB2312"/>
          <w:b/>
          <w:sz w:val="32"/>
          <w:szCs w:val="32"/>
        </w:rPr>
        <w:t>教育部人文社会科学基金</w:t>
      </w:r>
      <w:r>
        <w:rPr>
          <w:rFonts w:eastAsia="仿宋_GB2312"/>
          <w:b/>
          <w:sz w:val="32"/>
          <w:szCs w:val="32"/>
        </w:rPr>
        <w:t>项目</w:t>
      </w:r>
      <w:r>
        <w:rPr>
          <w:rFonts w:hint="eastAsia" w:eastAsia="仿宋_GB2312"/>
          <w:b/>
          <w:sz w:val="30"/>
          <w:szCs w:val="30"/>
        </w:rPr>
        <w:t>承诺书</w:t>
      </w:r>
    </w:p>
    <w:p>
      <w:pPr>
        <w:spacing w:line="400" w:lineRule="exact"/>
        <w:jc w:val="center"/>
        <w:rPr>
          <w:rFonts w:hint="eastAsia" w:eastAsia="仿宋_GB2312"/>
          <w:sz w:val="24"/>
        </w:rPr>
      </w:pPr>
    </w:p>
    <w:p>
      <w:pPr>
        <w:spacing w:line="400" w:lineRule="exact"/>
        <w:ind w:firstLine="480" w:firstLineChars="200"/>
        <w:rPr>
          <w:rFonts w:hint="eastAsia" w:eastAsia="仿宋_GB2312"/>
          <w:sz w:val="24"/>
        </w:rPr>
      </w:pPr>
    </w:p>
    <w:p>
      <w:pPr>
        <w:spacing w:line="400" w:lineRule="exact"/>
        <w:ind w:firstLine="480" w:firstLineChars="200"/>
        <w:rPr>
          <w:rFonts w:hint="eastAsia" w:eastAsia="仿宋_GB2312"/>
          <w:sz w:val="24"/>
        </w:rPr>
      </w:pPr>
      <w:r>
        <w:rPr>
          <w:rFonts w:hint="eastAsia" w:eastAsia="仿宋_GB2312"/>
          <w:sz w:val="24"/>
        </w:rPr>
        <w:t>本人</w:t>
      </w:r>
      <w:r>
        <w:rPr>
          <w:rFonts w:hint="eastAsia" w:eastAsia="仿宋_GB2312"/>
          <w:sz w:val="24"/>
          <w:u w:val="single"/>
        </w:rPr>
        <w:t xml:space="preserve">        </w:t>
      </w:r>
      <w:r>
        <w:rPr>
          <w:rFonts w:hint="eastAsia" w:eastAsia="仿宋_GB2312"/>
          <w:sz w:val="24"/>
        </w:rPr>
        <w:t>是</w:t>
      </w:r>
      <w:r>
        <w:rPr>
          <w:rFonts w:hint="eastAsia" w:eastAsia="仿宋_GB2312"/>
          <w:sz w:val="24"/>
          <w:u w:val="single"/>
        </w:rPr>
        <w:t xml:space="preserve">               </w:t>
      </w:r>
      <w:r>
        <w:rPr>
          <w:rFonts w:hint="eastAsia" w:eastAsia="仿宋_GB2312"/>
          <w:sz w:val="24"/>
        </w:rPr>
        <w:t>学院在站（□科研、□师资）博士后，在站时间从</w:t>
      </w:r>
      <w:r>
        <w:rPr>
          <w:rFonts w:hint="eastAsia" w:eastAsia="仿宋_GB2312"/>
          <w:sz w:val="24"/>
          <w:u w:val="single"/>
        </w:rPr>
        <w:t xml:space="preserve">     </w:t>
      </w:r>
      <w:r>
        <w:rPr>
          <w:rFonts w:hint="eastAsia" w:eastAsia="仿宋_GB2312"/>
          <w:sz w:val="24"/>
        </w:rPr>
        <w:t>年</w:t>
      </w:r>
      <w:r>
        <w:rPr>
          <w:rFonts w:hint="eastAsia" w:eastAsia="仿宋_GB2312"/>
          <w:sz w:val="24"/>
          <w:u w:val="single"/>
        </w:rPr>
        <w:t xml:space="preserve">   </w:t>
      </w:r>
      <w:r>
        <w:rPr>
          <w:rFonts w:hint="eastAsia" w:eastAsia="仿宋_GB2312"/>
          <w:sz w:val="24"/>
        </w:rPr>
        <w:t>月到</w:t>
      </w:r>
      <w:r>
        <w:rPr>
          <w:rFonts w:hint="eastAsia" w:eastAsia="仿宋_GB2312"/>
          <w:sz w:val="24"/>
          <w:u w:val="single"/>
        </w:rPr>
        <w:t xml:space="preserve">     </w:t>
      </w:r>
      <w:r>
        <w:rPr>
          <w:rFonts w:hint="eastAsia" w:eastAsia="仿宋_GB2312"/>
          <w:sz w:val="24"/>
        </w:rPr>
        <w:t>年</w:t>
      </w:r>
      <w:r>
        <w:rPr>
          <w:rFonts w:hint="eastAsia" w:eastAsia="仿宋_GB2312"/>
          <w:sz w:val="24"/>
          <w:u w:val="single"/>
        </w:rPr>
        <w:t xml:space="preserve">   </w:t>
      </w:r>
      <w:r>
        <w:rPr>
          <w:rFonts w:hint="eastAsia" w:eastAsia="仿宋_GB2312"/>
          <w:sz w:val="24"/>
        </w:rPr>
        <w:t>月，合作导师为</w:t>
      </w:r>
      <w:r>
        <w:rPr>
          <w:rFonts w:hint="eastAsia" w:eastAsia="仿宋_GB2312"/>
          <w:sz w:val="24"/>
          <w:u w:val="single"/>
        </w:rPr>
        <w:t xml:space="preserve">        </w:t>
      </w:r>
      <w:r>
        <w:rPr>
          <w:rFonts w:hint="eastAsia" w:eastAsia="仿宋_GB2312"/>
          <w:sz w:val="24"/>
        </w:rPr>
        <w:t>教授。本人博士后在站时间到期后去向：□留在中山大学</w:t>
      </w:r>
      <w:r>
        <w:rPr>
          <w:rFonts w:hint="eastAsia" w:eastAsia="仿宋_GB2312"/>
          <w:sz w:val="24"/>
          <w:u w:val="single"/>
        </w:rPr>
        <w:t xml:space="preserve">                </w:t>
      </w:r>
      <w:r>
        <w:rPr>
          <w:rFonts w:hint="eastAsia" w:eastAsia="仿宋_GB2312"/>
          <w:sz w:val="24"/>
        </w:rPr>
        <w:t>学院任职；□出站到校外工作；□未确定。</w:t>
      </w:r>
    </w:p>
    <w:p>
      <w:pPr>
        <w:spacing w:line="400" w:lineRule="exact"/>
        <w:ind w:firstLine="480" w:firstLineChars="200"/>
        <w:rPr>
          <w:rFonts w:hint="eastAsia" w:eastAsia="仿宋_GB2312"/>
          <w:sz w:val="24"/>
        </w:rPr>
      </w:pPr>
      <w:r>
        <w:rPr>
          <w:rFonts w:hint="eastAsia" w:eastAsia="仿宋_GB2312"/>
          <w:sz w:val="24"/>
        </w:rPr>
        <w:t>本人拟申报2</w:t>
      </w:r>
      <w:r>
        <w:rPr>
          <w:rFonts w:eastAsia="仿宋_GB2312"/>
          <w:sz w:val="24"/>
        </w:rPr>
        <w:t>02</w:t>
      </w:r>
      <w:r>
        <w:rPr>
          <w:rFonts w:hint="eastAsia" w:eastAsia="仿宋_GB2312"/>
          <w:sz w:val="24"/>
          <w:lang w:val="en-US" w:eastAsia="zh-CN"/>
        </w:rPr>
        <w:t>3</w:t>
      </w:r>
      <w:r>
        <w:rPr>
          <w:rFonts w:hint="eastAsia" w:eastAsia="仿宋_GB2312"/>
          <w:sz w:val="24"/>
        </w:rPr>
        <w:t>年教育部人文社会科学基金项目，已通读申报指南和《中山大学关于在站博士后申报2</w:t>
      </w:r>
      <w:r>
        <w:rPr>
          <w:rFonts w:eastAsia="仿宋_GB2312"/>
          <w:sz w:val="24"/>
        </w:rPr>
        <w:t>02</w:t>
      </w:r>
      <w:r>
        <w:rPr>
          <w:rFonts w:hint="eastAsia" w:eastAsia="仿宋_GB2312"/>
          <w:sz w:val="24"/>
          <w:lang w:val="en-US" w:eastAsia="zh-CN"/>
        </w:rPr>
        <w:t>3</w:t>
      </w:r>
      <w:r>
        <w:rPr>
          <w:rFonts w:hint="eastAsia" w:eastAsia="仿宋_GB2312"/>
          <w:sz w:val="24"/>
        </w:rPr>
        <w:t>年教育部人文社会科学一般项目的补充通知》，同意并遵守以下承诺。</w:t>
      </w:r>
    </w:p>
    <w:p>
      <w:pPr>
        <w:spacing w:line="400" w:lineRule="exact"/>
        <w:ind w:firstLine="555"/>
        <w:rPr>
          <w:rFonts w:hint="eastAsia" w:eastAsia="仿宋_GB2312"/>
          <w:sz w:val="24"/>
        </w:rPr>
      </w:pPr>
      <w:r>
        <w:rPr>
          <w:rFonts w:hint="eastAsia" w:eastAsia="仿宋_GB2312"/>
          <w:sz w:val="24"/>
        </w:rPr>
        <w:t>1. 在博士后流动站期间申报的教育部人文社会科学基金项目若获准立项，出站后工作单位仍为高校及其他科研单位的，项目转到相关单位负责管理。出站后工作单位为没有教育部人文社会科学基金项目管理权限的，项目管理的主体为中山大学，项目负责人必须承诺依据相关项目管理办法按时完成项目研究工作。</w:t>
      </w:r>
    </w:p>
    <w:p>
      <w:pPr>
        <w:spacing w:line="400" w:lineRule="exact"/>
        <w:ind w:firstLine="480" w:firstLineChars="200"/>
        <w:rPr>
          <w:rFonts w:hint="eastAsia" w:eastAsia="仿宋_GB2312"/>
          <w:b/>
          <w:sz w:val="24"/>
        </w:rPr>
      </w:pPr>
      <w:r>
        <w:rPr>
          <w:rFonts w:hint="eastAsia" w:eastAsia="仿宋_GB2312"/>
          <w:sz w:val="24"/>
        </w:rPr>
        <w:t>2. 在博士后流动站期间申报的教育部人文社会科学基金项目若获准立项，由项目负责人</w:t>
      </w:r>
      <w:r>
        <w:rPr>
          <w:rFonts w:hint="eastAsia" w:eastAsia="仿宋_GB2312"/>
          <w:b/>
          <w:sz w:val="24"/>
        </w:rPr>
        <w:t>和其合作导师</w:t>
      </w:r>
      <w:r>
        <w:rPr>
          <w:rFonts w:hint="eastAsia" w:eastAsia="仿宋_GB2312"/>
          <w:sz w:val="24"/>
        </w:rPr>
        <w:t>负责项目按计划实施和经费合理开支使用，确保项目完成</w:t>
      </w:r>
      <w:r>
        <w:rPr>
          <w:rFonts w:hint="eastAsia" w:eastAsia="仿宋_GB2312"/>
          <w:b/>
          <w:sz w:val="24"/>
        </w:rPr>
        <w:t>。</w:t>
      </w:r>
    </w:p>
    <w:p>
      <w:pPr>
        <w:spacing w:line="400" w:lineRule="exact"/>
        <w:ind w:firstLine="480" w:firstLineChars="200"/>
        <w:rPr>
          <w:rFonts w:hint="eastAsia" w:eastAsia="仿宋_GB2312"/>
          <w:sz w:val="24"/>
        </w:rPr>
      </w:pPr>
      <w:r>
        <w:rPr>
          <w:rFonts w:hint="eastAsia" w:eastAsia="仿宋_GB2312"/>
          <w:sz w:val="24"/>
        </w:rPr>
        <w:t>3. 本人提供的个人信息真实无误。如果项目立项，本人保证按照有关管理办法要求，切实按计划开展研究工作，按时报送各项材料</w:t>
      </w:r>
    </w:p>
    <w:p>
      <w:pPr>
        <w:spacing w:line="400" w:lineRule="exact"/>
        <w:ind w:firstLine="480" w:firstLineChars="200"/>
        <w:rPr>
          <w:rFonts w:hint="eastAsia" w:eastAsia="仿宋_GB2312"/>
          <w:sz w:val="24"/>
        </w:rPr>
      </w:pPr>
    </w:p>
    <w:p>
      <w:pPr>
        <w:spacing w:line="400" w:lineRule="exact"/>
        <w:ind w:right="-154" w:firstLine="1440" w:firstLineChars="600"/>
        <w:rPr>
          <w:rFonts w:hint="eastAsia" w:eastAsia="仿宋_GB2312"/>
          <w:sz w:val="24"/>
        </w:rPr>
      </w:pPr>
      <w:r>
        <w:rPr>
          <w:rFonts w:hint="eastAsia" w:eastAsia="仿宋_GB2312"/>
          <w:sz w:val="24"/>
        </w:rPr>
        <w:t>在站博士后（签名）：             合作导师（签名）：</w:t>
      </w:r>
    </w:p>
    <w:p>
      <w:pPr>
        <w:spacing w:line="400" w:lineRule="exact"/>
        <w:ind w:right="26" w:firstLine="2640" w:firstLineChars="1100"/>
        <w:rPr>
          <w:rFonts w:hint="eastAsia" w:eastAsia="仿宋_GB2312"/>
          <w:sz w:val="24"/>
        </w:rPr>
      </w:pPr>
      <w:r>
        <w:rPr>
          <w:rFonts w:hint="eastAsia" w:eastAsia="仿宋_GB2312"/>
          <w:sz w:val="24"/>
        </w:rPr>
        <w:t>20</w:t>
      </w:r>
      <w:r>
        <w:rPr>
          <w:rFonts w:hint="eastAsia" w:eastAsia="仿宋_GB2312"/>
          <w:sz w:val="24"/>
          <w:lang w:val="en-US" w:eastAsia="zh-CN"/>
        </w:rPr>
        <w:t>23</w:t>
      </w:r>
      <w:r>
        <w:rPr>
          <w:rFonts w:hint="eastAsia" w:eastAsia="仿宋_GB2312"/>
          <w:sz w:val="24"/>
        </w:rPr>
        <w:t>年 月 日                  20</w:t>
      </w:r>
      <w:r>
        <w:rPr>
          <w:rFonts w:hint="eastAsia" w:eastAsia="仿宋_GB2312"/>
          <w:sz w:val="24"/>
          <w:lang w:val="en-US" w:eastAsia="zh-CN"/>
        </w:rPr>
        <w:t>23</w:t>
      </w:r>
      <w:r>
        <w:rPr>
          <w:rFonts w:hint="eastAsia" w:eastAsia="仿宋_GB2312"/>
          <w:sz w:val="24"/>
        </w:rPr>
        <w:t>年 月 日</w:t>
      </w:r>
    </w:p>
    <w:p>
      <w:pPr>
        <w:spacing w:line="400" w:lineRule="exact"/>
        <w:rPr>
          <w:rFonts w:hint="eastAsia" w:eastAsia="仿宋_GB2312"/>
          <w:b/>
          <w:sz w:val="24"/>
        </w:rPr>
      </w:pPr>
      <w:r>
        <w:rPr>
          <w:rFonts w:hint="eastAsia" w:eastAsia="仿宋_GB2312"/>
          <w:b/>
          <w:sz w:val="24"/>
        </w:rPr>
        <w:t>——————————————————————————————————</w:t>
      </w:r>
    </w:p>
    <w:p>
      <w:pPr>
        <w:spacing w:line="400" w:lineRule="exact"/>
        <w:ind w:firstLine="480"/>
        <w:rPr>
          <w:rFonts w:hint="eastAsia" w:eastAsia="仿宋_GB2312"/>
          <w:b/>
          <w:sz w:val="24"/>
        </w:rPr>
      </w:pPr>
      <w:r>
        <w:rPr>
          <w:rFonts w:hint="eastAsia" w:eastAsia="仿宋_GB2312"/>
          <w:b/>
          <w:sz w:val="24"/>
        </w:rPr>
        <w:t>博士流动站所在学院学院知情同意，并保障立项项目顺利实施。</w:t>
      </w:r>
    </w:p>
    <w:p>
      <w:pPr>
        <w:spacing w:line="400" w:lineRule="exact"/>
        <w:ind w:firstLine="480"/>
        <w:rPr>
          <w:rFonts w:hint="eastAsia" w:eastAsia="仿宋_GB2312"/>
          <w:b/>
          <w:sz w:val="24"/>
        </w:rPr>
      </w:pPr>
    </w:p>
    <w:p>
      <w:pPr>
        <w:spacing w:line="400" w:lineRule="exact"/>
        <w:ind w:firstLine="480" w:firstLineChars="200"/>
        <w:jc w:val="right"/>
        <w:rPr>
          <w:rFonts w:hint="eastAsia" w:eastAsia="仿宋_GB2312"/>
          <w:sz w:val="24"/>
        </w:rPr>
      </w:pPr>
      <w:r>
        <w:rPr>
          <w:rFonts w:hint="eastAsia" w:eastAsia="仿宋_GB2312"/>
          <w:sz w:val="24"/>
        </w:rPr>
        <w:t xml:space="preserve">博士流动站所在学院（院长签名）：        </w:t>
      </w:r>
    </w:p>
    <w:p>
      <w:pPr>
        <w:spacing w:line="400" w:lineRule="exact"/>
        <w:ind w:right="480" w:firstLine="5880" w:firstLineChars="2450"/>
        <w:rPr>
          <w:rFonts w:hint="eastAsia" w:eastAsia="仿宋_GB2312"/>
          <w:sz w:val="24"/>
        </w:rPr>
      </w:pPr>
      <w:r>
        <w:rPr>
          <w:rFonts w:hint="eastAsia" w:eastAsia="仿宋_GB2312"/>
          <w:sz w:val="24"/>
        </w:rPr>
        <w:t xml:space="preserve">（加盖学院公章）                            </w:t>
      </w:r>
    </w:p>
    <w:p>
      <w:pPr>
        <w:spacing w:line="400" w:lineRule="exact"/>
        <w:ind w:right="480" w:firstLine="600" w:firstLineChars="250"/>
        <w:jc w:val="center"/>
        <w:rPr>
          <w:rFonts w:hint="eastAsia" w:eastAsia="仿宋_GB2312"/>
          <w:sz w:val="24"/>
        </w:rPr>
      </w:pPr>
      <w:r>
        <w:rPr>
          <w:rFonts w:hint="eastAsia" w:eastAsia="仿宋_GB2312"/>
          <w:sz w:val="24"/>
        </w:rPr>
        <w:t xml:space="preserve">                              20</w:t>
      </w:r>
      <w:r>
        <w:rPr>
          <w:rFonts w:hint="eastAsia" w:eastAsia="仿宋_GB2312"/>
          <w:sz w:val="24"/>
          <w:lang w:val="en-US" w:eastAsia="zh-CN"/>
        </w:rPr>
        <w:t>23</w:t>
      </w:r>
      <w:bookmarkStart w:id="2" w:name="_GoBack"/>
      <w:bookmarkEnd w:id="2"/>
      <w:r>
        <w:rPr>
          <w:rFonts w:hint="eastAsia" w:eastAsia="仿宋_GB2312"/>
          <w:sz w:val="24"/>
        </w:rPr>
        <w:t xml:space="preserve">年 月 日                                </w:t>
      </w:r>
    </w:p>
    <w:p>
      <w:pPr>
        <w:spacing w:line="400" w:lineRule="exact"/>
        <w:rPr>
          <w:rFonts w:hint="eastAsia" w:eastAsia="仿宋_GB2312"/>
          <w:sz w:val="24"/>
        </w:rPr>
      </w:pPr>
    </w:p>
    <w:p>
      <w:pPr>
        <w:spacing w:line="400" w:lineRule="exact"/>
        <w:jc w:val="center"/>
        <w:rPr>
          <w:rFonts w:hint="eastAsia" w:eastAsia="仿宋_GB2312"/>
          <w:b/>
          <w:sz w:val="30"/>
          <w:szCs w:val="30"/>
        </w:rPr>
      </w:pPr>
    </w:p>
    <w:p>
      <w:pPr>
        <w:spacing w:line="400" w:lineRule="exact"/>
        <w:jc w:val="center"/>
        <w:rPr>
          <w:rFonts w:hint="eastAsia" w:eastAsia="仿宋_GB2312"/>
          <w:b/>
          <w:sz w:val="30"/>
          <w:szCs w:val="30"/>
        </w:rPr>
      </w:pPr>
    </w:p>
    <w:p>
      <w:pPr>
        <w:spacing w:line="400" w:lineRule="exact"/>
        <w:jc w:val="center"/>
        <w:rPr>
          <w:rFonts w:hint="eastAsia" w:eastAsia="仿宋_GB2312"/>
          <w:b/>
          <w:sz w:val="30"/>
          <w:szCs w:val="30"/>
        </w:rPr>
      </w:pPr>
    </w:p>
    <w:p>
      <w:pPr>
        <w:spacing w:line="400" w:lineRule="exact"/>
        <w:jc w:val="center"/>
        <w:rPr>
          <w:rFonts w:hint="eastAsia" w:eastAsia="仿宋_GB2312"/>
          <w:b/>
          <w:sz w:val="30"/>
          <w:szCs w:val="30"/>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63C00"/>
    <w:multiLevelType w:val="multilevel"/>
    <w:tmpl w:val="26763C00"/>
    <w:lvl w:ilvl="0" w:tentative="0">
      <w:start w:val="1"/>
      <w:numFmt w:val="japaneseCounting"/>
      <w:lvlText w:val="%1、"/>
      <w:lvlJc w:val="left"/>
      <w:pPr>
        <w:tabs>
          <w:tab w:val="left" w:pos="1275"/>
        </w:tabs>
        <w:ind w:left="1275" w:hanging="720"/>
      </w:pPr>
      <w:rPr>
        <w:rFonts w:hint="default"/>
      </w:rPr>
    </w:lvl>
    <w:lvl w:ilvl="1" w:tentative="0">
      <w:start w:val="2"/>
      <w:numFmt w:val="decimal"/>
      <w:lvlText w:val="%2."/>
      <w:lvlJc w:val="left"/>
      <w:pPr>
        <w:tabs>
          <w:tab w:val="left" w:pos="1335"/>
        </w:tabs>
        <w:ind w:left="1335" w:hanging="360"/>
      </w:pPr>
      <w:rPr>
        <w:rFonts w:hint="default"/>
      </w:rPr>
    </w:lvl>
    <w:lvl w:ilvl="2" w:tentative="0">
      <w:start w:val="2"/>
      <w:numFmt w:val="decimal"/>
      <w:lvlText w:val="%3、"/>
      <w:lvlJc w:val="left"/>
      <w:pPr>
        <w:tabs>
          <w:tab w:val="left" w:pos="2115"/>
        </w:tabs>
        <w:ind w:left="2115" w:hanging="720"/>
      </w:pPr>
      <w:rPr>
        <w:rFonts w:hint="default"/>
      </w:r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ZjYjdmMWEwMDEyZWQ0ZGJjZDM5ZmY3N2M1MDYifQ=="/>
  </w:docVars>
  <w:rsids>
    <w:rsidRoot w:val="00F02F6B"/>
    <w:rsid w:val="00000BD9"/>
    <w:rsid w:val="000044CE"/>
    <w:rsid w:val="0000661C"/>
    <w:rsid w:val="00010832"/>
    <w:rsid w:val="000125EB"/>
    <w:rsid w:val="00024367"/>
    <w:rsid w:val="000268D1"/>
    <w:rsid w:val="00044551"/>
    <w:rsid w:val="00050187"/>
    <w:rsid w:val="00051BED"/>
    <w:rsid w:val="000733E8"/>
    <w:rsid w:val="000A3139"/>
    <w:rsid w:val="000B6529"/>
    <w:rsid w:val="000C2516"/>
    <w:rsid w:val="000E0752"/>
    <w:rsid w:val="000F134A"/>
    <w:rsid w:val="0010194B"/>
    <w:rsid w:val="00101ABE"/>
    <w:rsid w:val="001040FF"/>
    <w:rsid w:val="00112184"/>
    <w:rsid w:val="00123B45"/>
    <w:rsid w:val="00125345"/>
    <w:rsid w:val="00151A33"/>
    <w:rsid w:val="00153853"/>
    <w:rsid w:val="00175883"/>
    <w:rsid w:val="00183253"/>
    <w:rsid w:val="001842EE"/>
    <w:rsid w:val="0018592C"/>
    <w:rsid w:val="001A1C08"/>
    <w:rsid w:val="001C0918"/>
    <w:rsid w:val="001C11F2"/>
    <w:rsid w:val="001D483B"/>
    <w:rsid w:val="001D6586"/>
    <w:rsid w:val="001D6C0D"/>
    <w:rsid w:val="001F1D04"/>
    <w:rsid w:val="001F3616"/>
    <w:rsid w:val="00246D82"/>
    <w:rsid w:val="00250F68"/>
    <w:rsid w:val="0026091B"/>
    <w:rsid w:val="00266458"/>
    <w:rsid w:val="00267DFE"/>
    <w:rsid w:val="00276797"/>
    <w:rsid w:val="002A3369"/>
    <w:rsid w:val="002B08DF"/>
    <w:rsid w:val="002C0384"/>
    <w:rsid w:val="00325004"/>
    <w:rsid w:val="003251FC"/>
    <w:rsid w:val="003444DD"/>
    <w:rsid w:val="00346300"/>
    <w:rsid w:val="00367CF1"/>
    <w:rsid w:val="00374944"/>
    <w:rsid w:val="00377E9F"/>
    <w:rsid w:val="00384FB2"/>
    <w:rsid w:val="0039547B"/>
    <w:rsid w:val="003977A3"/>
    <w:rsid w:val="003A1ED8"/>
    <w:rsid w:val="003B579E"/>
    <w:rsid w:val="003B66F5"/>
    <w:rsid w:val="003C20E2"/>
    <w:rsid w:val="003D1200"/>
    <w:rsid w:val="003F4084"/>
    <w:rsid w:val="003F51F7"/>
    <w:rsid w:val="003F53A2"/>
    <w:rsid w:val="003F5C3F"/>
    <w:rsid w:val="00407129"/>
    <w:rsid w:val="004074A7"/>
    <w:rsid w:val="00445FDB"/>
    <w:rsid w:val="00471815"/>
    <w:rsid w:val="00476E65"/>
    <w:rsid w:val="00481345"/>
    <w:rsid w:val="00485D8B"/>
    <w:rsid w:val="0049558E"/>
    <w:rsid w:val="004C25CE"/>
    <w:rsid w:val="004D104F"/>
    <w:rsid w:val="004F6A2E"/>
    <w:rsid w:val="0052636A"/>
    <w:rsid w:val="005342F3"/>
    <w:rsid w:val="005528A8"/>
    <w:rsid w:val="00576529"/>
    <w:rsid w:val="00590DD6"/>
    <w:rsid w:val="005A715A"/>
    <w:rsid w:val="005F2442"/>
    <w:rsid w:val="0060300A"/>
    <w:rsid w:val="006146E0"/>
    <w:rsid w:val="00627305"/>
    <w:rsid w:val="0063753F"/>
    <w:rsid w:val="006402A9"/>
    <w:rsid w:val="006460D9"/>
    <w:rsid w:val="006464B3"/>
    <w:rsid w:val="006557C5"/>
    <w:rsid w:val="00656389"/>
    <w:rsid w:val="00666D6C"/>
    <w:rsid w:val="0067651F"/>
    <w:rsid w:val="0068201C"/>
    <w:rsid w:val="00683E35"/>
    <w:rsid w:val="00695EB0"/>
    <w:rsid w:val="006B148B"/>
    <w:rsid w:val="006B6044"/>
    <w:rsid w:val="006D46D9"/>
    <w:rsid w:val="006D5F16"/>
    <w:rsid w:val="006D7CCF"/>
    <w:rsid w:val="006E2234"/>
    <w:rsid w:val="006F7006"/>
    <w:rsid w:val="007112B4"/>
    <w:rsid w:val="00732598"/>
    <w:rsid w:val="007400B1"/>
    <w:rsid w:val="00745B92"/>
    <w:rsid w:val="00754109"/>
    <w:rsid w:val="0076490E"/>
    <w:rsid w:val="00764F27"/>
    <w:rsid w:val="00765260"/>
    <w:rsid w:val="007766B3"/>
    <w:rsid w:val="00781795"/>
    <w:rsid w:val="007A0412"/>
    <w:rsid w:val="007A132C"/>
    <w:rsid w:val="007C1451"/>
    <w:rsid w:val="007D372A"/>
    <w:rsid w:val="007E0E55"/>
    <w:rsid w:val="007E3C54"/>
    <w:rsid w:val="007F15AA"/>
    <w:rsid w:val="0080052A"/>
    <w:rsid w:val="00803AA1"/>
    <w:rsid w:val="00812EA3"/>
    <w:rsid w:val="008301EB"/>
    <w:rsid w:val="00832742"/>
    <w:rsid w:val="00836DE4"/>
    <w:rsid w:val="00846BAA"/>
    <w:rsid w:val="00867041"/>
    <w:rsid w:val="0087056D"/>
    <w:rsid w:val="008831C9"/>
    <w:rsid w:val="00887C82"/>
    <w:rsid w:val="008909E3"/>
    <w:rsid w:val="008913C4"/>
    <w:rsid w:val="008921D5"/>
    <w:rsid w:val="008A5762"/>
    <w:rsid w:val="008B6182"/>
    <w:rsid w:val="008C4A24"/>
    <w:rsid w:val="008D312E"/>
    <w:rsid w:val="008E3E24"/>
    <w:rsid w:val="008F65DA"/>
    <w:rsid w:val="008F7A74"/>
    <w:rsid w:val="0090782D"/>
    <w:rsid w:val="00915DF1"/>
    <w:rsid w:val="00916AE3"/>
    <w:rsid w:val="00926575"/>
    <w:rsid w:val="009339A6"/>
    <w:rsid w:val="00935059"/>
    <w:rsid w:val="00941B98"/>
    <w:rsid w:val="00942B6C"/>
    <w:rsid w:val="00945442"/>
    <w:rsid w:val="0094572F"/>
    <w:rsid w:val="0095775A"/>
    <w:rsid w:val="00971386"/>
    <w:rsid w:val="0097517E"/>
    <w:rsid w:val="00994B04"/>
    <w:rsid w:val="009A7A05"/>
    <w:rsid w:val="009B6792"/>
    <w:rsid w:val="009C1DAA"/>
    <w:rsid w:val="009D4270"/>
    <w:rsid w:val="009D5A50"/>
    <w:rsid w:val="009E1A14"/>
    <w:rsid w:val="009E2633"/>
    <w:rsid w:val="009F6E8C"/>
    <w:rsid w:val="00A02DA1"/>
    <w:rsid w:val="00A200C6"/>
    <w:rsid w:val="00A2573A"/>
    <w:rsid w:val="00A47DD5"/>
    <w:rsid w:val="00A50693"/>
    <w:rsid w:val="00A52B6E"/>
    <w:rsid w:val="00A56E9E"/>
    <w:rsid w:val="00A759D4"/>
    <w:rsid w:val="00A827F0"/>
    <w:rsid w:val="00A85027"/>
    <w:rsid w:val="00AB462B"/>
    <w:rsid w:val="00AC542D"/>
    <w:rsid w:val="00AC5A12"/>
    <w:rsid w:val="00AE09FC"/>
    <w:rsid w:val="00AF7A97"/>
    <w:rsid w:val="00B001DF"/>
    <w:rsid w:val="00B12703"/>
    <w:rsid w:val="00B31F72"/>
    <w:rsid w:val="00B42533"/>
    <w:rsid w:val="00B64D54"/>
    <w:rsid w:val="00B64E76"/>
    <w:rsid w:val="00B73D49"/>
    <w:rsid w:val="00B8140F"/>
    <w:rsid w:val="00B92E96"/>
    <w:rsid w:val="00BA1681"/>
    <w:rsid w:val="00BB36F7"/>
    <w:rsid w:val="00BC5477"/>
    <w:rsid w:val="00BD5867"/>
    <w:rsid w:val="00BE2598"/>
    <w:rsid w:val="00BF1100"/>
    <w:rsid w:val="00BF3889"/>
    <w:rsid w:val="00C07BC5"/>
    <w:rsid w:val="00C134E7"/>
    <w:rsid w:val="00C23FDA"/>
    <w:rsid w:val="00C43862"/>
    <w:rsid w:val="00C46F59"/>
    <w:rsid w:val="00C84175"/>
    <w:rsid w:val="00C95280"/>
    <w:rsid w:val="00CA044C"/>
    <w:rsid w:val="00CA265F"/>
    <w:rsid w:val="00CA75C5"/>
    <w:rsid w:val="00CB4FE5"/>
    <w:rsid w:val="00CB6912"/>
    <w:rsid w:val="00CC1E14"/>
    <w:rsid w:val="00CC5498"/>
    <w:rsid w:val="00CC773F"/>
    <w:rsid w:val="00CD5F52"/>
    <w:rsid w:val="00CE2E0B"/>
    <w:rsid w:val="00CE6162"/>
    <w:rsid w:val="00D0546A"/>
    <w:rsid w:val="00D166C3"/>
    <w:rsid w:val="00D246A5"/>
    <w:rsid w:val="00D27624"/>
    <w:rsid w:val="00D33BFE"/>
    <w:rsid w:val="00D368FD"/>
    <w:rsid w:val="00D53035"/>
    <w:rsid w:val="00D57E7C"/>
    <w:rsid w:val="00D71CF0"/>
    <w:rsid w:val="00D80657"/>
    <w:rsid w:val="00DB49B4"/>
    <w:rsid w:val="00DC5C6F"/>
    <w:rsid w:val="00DD0410"/>
    <w:rsid w:val="00DD4B31"/>
    <w:rsid w:val="00E048BB"/>
    <w:rsid w:val="00E21E5B"/>
    <w:rsid w:val="00E22097"/>
    <w:rsid w:val="00E34D77"/>
    <w:rsid w:val="00E66830"/>
    <w:rsid w:val="00E67D0E"/>
    <w:rsid w:val="00E734C6"/>
    <w:rsid w:val="00EA4F35"/>
    <w:rsid w:val="00EB6156"/>
    <w:rsid w:val="00EC055A"/>
    <w:rsid w:val="00EC3298"/>
    <w:rsid w:val="00EE1EF6"/>
    <w:rsid w:val="00EE717D"/>
    <w:rsid w:val="00F011AA"/>
    <w:rsid w:val="00F02F6B"/>
    <w:rsid w:val="00F06C46"/>
    <w:rsid w:val="00F177EE"/>
    <w:rsid w:val="00F20DCC"/>
    <w:rsid w:val="00F23339"/>
    <w:rsid w:val="00F34029"/>
    <w:rsid w:val="00F3626E"/>
    <w:rsid w:val="00F377E9"/>
    <w:rsid w:val="00F66EC3"/>
    <w:rsid w:val="00F91059"/>
    <w:rsid w:val="00F91A8D"/>
    <w:rsid w:val="00FA7B6E"/>
    <w:rsid w:val="00FC228B"/>
    <w:rsid w:val="00FC7842"/>
    <w:rsid w:val="00FD4499"/>
    <w:rsid w:val="273867E9"/>
    <w:rsid w:val="303D59E6"/>
    <w:rsid w:val="509C6991"/>
    <w:rsid w:val="71C538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Hyperlink"/>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1240</Words>
  <Characters>1306</Characters>
  <Lines>10</Lines>
  <Paragraphs>3</Paragraphs>
  <TotalTime>1</TotalTime>
  <ScaleCrop>false</ScaleCrop>
  <LinksUpToDate>false</LinksUpToDate>
  <CharactersWithSpaces>1513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2017-01-03T02:36:00Z</dcterms:created>
  <dc:creator>微软用户</dc:creator>
  <cp:lastModifiedBy>houy</cp:lastModifiedBy>
  <cp:lastPrinted>2022-01-30T01:38:00Z</cp:lastPrinted>
  <dcterms:modified xsi:type="dcterms:W3CDTF">2023-03-23T09:13:27Z</dcterms:modified>
  <dc:title>中山大学（南校区）关于在站博士后申报2012年</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D5C8664285864EF881A5C5E4016F7010</vt:lpwstr>
  </property>
</Properties>
</file>